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68" w:rsidRPr="00D52B0C" w:rsidRDefault="00D52B0C" w:rsidP="00D52B0C">
      <w:pPr>
        <w:pStyle w:val="1"/>
        <w:jc w:val="center"/>
      </w:pPr>
      <w:bookmarkStart w:id="0" w:name="OLE_LINK2"/>
      <w:bookmarkStart w:id="1" w:name="OLE_LINK3"/>
      <w:r w:rsidRPr="00D46A1F">
        <w:rPr>
          <w:rFonts w:ascii="仿宋" w:eastAsia="仿宋" w:hAnsi="仿宋" w:hint="eastAsia"/>
        </w:rPr>
        <w:t>洛阳市涧西区人民检察院民事检察智慧监督系统项目</w:t>
      </w:r>
      <w:r w:rsidR="00EA13F0" w:rsidRPr="00D52B0C">
        <w:rPr>
          <w:rFonts w:ascii="仿宋" w:eastAsia="仿宋" w:hAnsi="仿宋" w:hint="eastAsia"/>
        </w:rPr>
        <w:t>成交</w:t>
      </w:r>
      <w:r w:rsidR="00727911" w:rsidRPr="00D52B0C">
        <w:rPr>
          <w:rFonts w:ascii="仿宋" w:eastAsia="仿宋" w:hAnsi="仿宋"/>
        </w:rPr>
        <w:t>公告</w:t>
      </w:r>
    </w:p>
    <w:p w:rsidR="00267EBF" w:rsidRPr="001F3368" w:rsidRDefault="00267EBF" w:rsidP="00267EBF">
      <w:pPr>
        <w:pStyle w:val="a6"/>
        <w:numPr>
          <w:ilvl w:val="0"/>
          <w:numId w:val="1"/>
        </w:numPr>
        <w:ind w:firstLineChars="0"/>
        <w:rPr>
          <w:rFonts w:asciiTheme="minorEastAsia" w:hAnsiTheme="minorEastAsia"/>
          <w:b/>
        </w:rPr>
      </w:pPr>
      <w:bookmarkStart w:id="2" w:name="OLE_LINK1"/>
      <w:r w:rsidRPr="001F3368">
        <w:rPr>
          <w:rFonts w:asciiTheme="minorEastAsia" w:hAnsiTheme="minorEastAsia" w:hint="eastAsia"/>
          <w:b/>
        </w:rPr>
        <w:t>项目基本情况：</w:t>
      </w:r>
    </w:p>
    <w:p w:rsidR="00727911" w:rsidRPr="00727911" w:rsidRDefault="00267EBF" w:rsidP="00267EBF">
      <w:pPr>
        <w:pStyle w:val="a6"/>
        <w:numPr>
          <w:ilvl w:val="0"/>
          <w:numId w:val="2"/>
        </w:numPr>
        <w:ind w:firstLineChars="0"/>
        <w:rPr>
          <w:rFonts w:asciiTheme="minorEastAsia" w:hAnsiTheme="minorEastAsia"/>
        </w:rPr>
      </w:pPr>
      <w:r w:rsidRPr="00727911">
        <w:rPr>
          <w:rFonts w:asciiTheme="minorEastAsia" w:hAnsiTheme="minorEastAsia" w:hint="eastAsia"/>
        </w:rPr>
        <w:t>项目编号：</w:t>
      </w:r>
      <w:r w:rsidR="00D52B0C">
        <w:rPr>
          <w:rFonts w:ascii="仿宋" w:eastAsia="仿宋" w:hAnsi="仿宋" w:cs="仿宋" w:hint="eastAsia"/>
          <w:szCs w:val="21"/>
        </w:rPr>
        <w:t>HNRS-20221001</w:t>
      </w:r>
      <w:r w:rsidR="00ED25DC" w:rsidRPr="00ED25DC">
        <w:rPr>
          <w:rFonts w:ascii="宋体" w:eastAsia="宋体" w:hAnsi="宋体" w:cs="宋体" w:hint="eastAsia"/>
          <w:szCs w:val="21"/>
        </w:rPr>
        <w:t>号</w:t>
      </w:r>
    </w:p>
    <w:p w:rsidR="00267EBF" w:rsidRPr="00727911" w:rsidRDefault="00267EBF" w:rsidP="00267EBF">
      <w:pPr>
        <w:pStyle w:val="a6"/>
        <w:numPr>
          <w:ilvl w:val="0"/>
          <w:numId w:val="2"/>
        </w:numPr>
        <w:ind w:firstLineChars="0"/>
        <w:rPr>
          <w:rFonts w:asciiTheme="minorEastAsia" w:hAnsiTheme="minorEastAsia"/>
        </w:rPr>
      </w:pPr>
      <w:r w:rsidRPr="00727911">
        <w:rPr>
          <w:rFonts w:asciiTheme="minorEastAsia" w:hAnsiTheme="minorEastAsia" w:hint="eastAsia"/>
        </w:rPr>
        <w:t>项目名称：</w:t>
      </w:r>
      <w:r w:rsidR="00D52B0C" w:rsidRPr="00D46A1F">
        <w:rPr>
          <w:rFonts w:ascii="仿宋" w:eastAsia="仿宋" w:hAnsi="仿宋" w:cs="仿宋" w:hint="eastAsia"/>
          <w:szCs w:val="21"/>
        </w:rPr>
        <w:t>洛阳市涧西区人民检察院民事检察智慧监督系统项目</w:t>
      </w:r>
    </w:p>
    <w:p w:rsidR="00267EBF" w:rsidRPr="001F3368" w:rsidRDefault="00267EBF" w:rsidP="00267EBF">
      <w:pPr>
        <w:pStyle w:val="a6"/>
        <w:numPr>
          <w:ilvl w:val="0"/>
          <w:numId w:val="2"/>
        </w:numPr>
        <w:ind w:firstLineChars="0"/>
        <w:rPr>
          <w:rFonts w:asciiTheme="minorEastAsia" w:hAnsiTheme="minorEastAsia"/>
        </w:rPr>
      </w:pPr>
      <w:r w:rsidRPr="001F3368">
        <w:rPr>
          <w:rFonts w:asciiTheme="minorEastAsia" w:hAnsiTheme="minorEastAsia" w:hint="eastAsia"/>
        </w:rPr>
        <w:t>采购方式：</w:t>
      </w:r>
      <w:r w:rsidR="00ED25DC">
        <w:rPr>
          <w:rFonts w:asciiTheme="minorEastAsia" w:hAnsiTheme="minorEastAsia" w:hint="eastAsia"/>
        </w:rPr>
        <w:t>竞争性磋商</w:t>
      </w:r>
    </w:p>
    <w:p w:rsidR="00267EBF" w:rsidRPr="001F3368" w:rsidRDefault="00267EBF" w:rsidP="00267EBF">
      <w:pPr>
        <w:pStyle w:val="a6"/>
        <w:numPr>
          <w:ilvl w:val="0"/>
          <w:numId w:val="2"/>
        </w:numPr>
        <w:ind w:firstLineChars="0"/>
        <w:rPr>
          <w:rFonts w:asciiTheme="minorEastAsia" w:hAnsiTheme="minorEastAsia"/>
        </w:rPr>
      </w:pPr>
      <w:r w:rsidRPr="001F3368">
        <w:rPr>
          <w:rFonts w:asciiTheme="minorEastAsia" w:hAnsiTheme="minorEastAsia" w:hint="eastAsia"/>
        </w:rPr>
        <w:t>采购公告发布时间：</w:t>
      </w:r>
      <w:r w:rsidR="00D52B0C" w:rsidRPr="00D46A1F">
        <w:rPr>
          <w:rFonts w:ascii="仿宋" w:eastAsia="仿宋" w:hAnsi="仿宋" w:cs="仿宋" w:hint="eastAsia"/>
          <w:szCs w:val="21"/>
        </w:rPr>
        <w:t>2022年10月1</w:t>
      </w:r>
      <w:r w:rsidR="00D52B0C">
        <w:rPr>
          <w:rFonts w:ascii="仿宋" w:eastAsia="仿宋" w:hAnsi="仿宋" w:cs="仿宋" w:hint="eastAsia"/>
          <w:szCs w:val="21"/>
        </w:rPr>
        <w:t>3</w:t>
      </w:r>
      <w:r w:rsidR="00D52B0C" w:rsidRPr="00D46A1F">
        <w:rPr>
          <w:rFonts w:ascii="仿宋" w:eastAsia="仿宋" w:hAnsi="仿宋" w:cs="仿宋" w:hint="eastAsia"/>
          <w:szCs w:val="21"/>
        </w:rPr>
        <w:t>日</w:t>
      </w:r>
    </w:p>
    <w:p w:rsidR="00267EBF" w:rsidRPr="001F3368" w:rsidRDefault="00267EBF" w:rsidP="00267EBF">
      <w:pPr>
        <w:pStyle w:val="a6"/>
        <w:numPr>
          <w:ilvl w:val="0"/>
          <w:numId w:val="2"/>
        </w:numPr>
        <w:ind w:firstLineChars="0"/>
        <w:rPr>
          <w:rFonts w:asciiTheme="minorEastAsia" w:hAnsiTheme="minorEastAsia"/>
        </w:rPr>
      </w:pPr>
      <w:r w:rsidRPr="001F3368">
        <w:rPr>
          <w:rFonts w:asciiTheme="minorEastAsia" w:hAnsiTheme="minorEastAsia" w:hint="eastAsia"/>
        </w:rPr>
        <w:t>评审日期</w:t>
      </w:r>
      <w:r w:rsidR="007D52DC" w:rsidRPr="001F3368">
        <w:rPr>
          <w:rFonts w:asciiTheme="minorEastAsia" w:hAnsiTheme="minorEastAsia" w:hint="eastAsia"/>
        </w:rPr>
        <w:t>：202</w:t>
      </w:r>
      <w:r w:rsidR="00472515">
        <w:rPr>
          <w:rFonts w:asciiTheme="minorEastAsia" w:hAnsiTheme="minorEastAsia" w:hint="eastAsia"/>
        </w:rPr>
        <w:t>2</w:t>
      </w:r>
      <w:r w:rsidR="007D52DC" w:rsidRPr="001F3368">
        <w:rPr>
          <w:rFonts w:asciiTheme="minorEastAsia" w:hAnsiTheme="minorEastAsia" w:hint="eastAsia"/>
        </w:rPr>
        <w:t>年</w:t>
      </w:r>
      <w:r w:rsidR="00ED25DC">
        <w:rPr>
          <w:rFonts w:asciiTheme="minorEastAsia" w:hAnsiTheme="minorEastAsia" w:hint="eastAsia"/>
        </w:rPr>
        <w:t>10</w:t>
      </w:r>
      <w:r w:rsidR="007D52DC" w:rsidRPr="001F3368">
        <w:rPr>
          <w:rFonts w:asciiTheme="minorEastAsia" w:hAnsiTheme="minorEastAsia" w:hint="eastAsia"/>
        </w:rPr>
        <w:t>月</w:t>
      </w:r>
      <w:r w:rsidR="00D52B0C">
        <w:rPr>
          <w:rFonts w:asciiTheme="minorEastAsia" w:hAnsiTheme="minorEastAsia" w:hint="eastAsia"/>
        </w:rPr>
        <w:t>24</w:t>
      </w:r>
      <w:r w:rsidR="007D52DC" w:rsidRPr="001F3368">
        <w:rPr>
          <w:rFonts w:asciiTheme="minorEastAsia" w:hAnsiTheme="minorEastAsia" w:hint="eastAsia"/>
        </w:rPr>
        <w:t>日</w:t>
      </w:r>
    </w:p>
    <w:p w:rsidR="001F3368" w:rsidRPr="001F3368" w:rsidRDefault="001F3368" w:rsidP="001F3368">
      <w:pPr>
        <w:pStyle w:val="a6"/>
        <w:ind w:left="800" w:firstLineChars="0" w:firstLine="0"/>
        <w:rPr>
          <w:rFonts w:asciiTheme="minorEastAsia" w:hAnsiTheme="minorEastAsia"/>
        </w:rPr>
      </w:pPr>
    </w:p>
    <w:p w:rsidR="007D52DC" w:rsidRPr="001F3368" w:rsidRDefault="007D52DC" w:rsidP="007D52DC">
      <w:pPr>
        <w:pStyle w:val="a6"/>
        <w:numPr>
          <w:ilvl w:val="0"/>
          <w:numId w:val="1"/>
        </w:numPr>
        <w:ind w:firstLineChars="0"/>
        <w:rPr>
          <w:rFonts w:asciiTheme="minorEastAsia" w:hAnsiTheme="minorEastAsia"/>
        </w:rPr>
      </w:pPr>
      <w:r w:rsidRPr="001F3368">
        <w:rPr>
          <w:rFonts w:asciiTheme="minorEastAsia" w:hAnsiTheme="minorEastAsia" w:hint="eastAsia"/>
          <w:b/>
        </w:rPr>
        <w:t>成交情况</w:t>
      </w:r>
      <w:r w:rsidRPr="001F3368">
        <w:rPr>
          <w:rFonts w:asciiTheme="minorEastAsia" w:hAnsiTheme="minorEastAsia" w:hint="eastAsia"/>
        </w:rPr>
        <w:t>：</w:t>
      </w:r>
    </w:p>
    <w:tbl>
      <w:tblPr>
        <w:tblStyle w:val="a7"/>
        <w:tblW w:w="0" w:type="auto"/>
        <w:tblInd w:w="440" w:type="dxa"/>
        <w:tblLayout w:type="fixed"/>
        <w:tblLook w:val="04A0" w:firstRow="1" w:lastRow="0" w:firstColumn="1" w:lastColumn="0" w:noHBand="0" w:noVBand="1"/>
      </w:tblPr>
      <w:tblGrid>
        <w:gridCol w:w="661"/>
        <w:gridCol w:w="992"/>
        <w:gridCol w:w="1843"/>
        <w:gridCol w:w="2268"/>
        <w:gridCol w:w="1134"/>
        <w:gridCol w:w="1184"/>
      </w:tblGrid>
      <w:tr w:rsidR="00080461" w:rsidRPr="001F3368" w:rsidTr="00D52B0C">
        <w:tc>
          <w:tcPr>
            <w:tcW w:w="661" w:type="dxa"/>
          </w:tcPr>
          <w:p w:rsidR="00080461" w:rsidRPr="001F3368" w:rsidRDefault="00080461" w:rsidP="00F37F29">
            <w:pPr>
              <w:pStyle w:val="a6"/>
              <w:ind w:firstLineChars="0" w:firstLine="0"/>
              <w:jc w:val="center"/>
              <w:rPr>
                <w:rFonts w:asciiTheme="minorEastAsia" w:hAnsiTheme="minorEastAsia"/>
                <w:sz w:val="18"/>
                <w:szCs w:val="18"/>
              </w:rPr>
            </w:pPr>
            <w:proofErr w:type="gramStart"/>
            <w:r w:rsidRPr="001F3368">
              <w:rPr>
                <w:rFonts w:asciiTheme="minorEastAsia" w:hAnsiTheme="minorEastAsia"/>
                <w:sz w:val="18"/>
                <w:szCs w:val="18"/>
              </w:rPr>
              <w:t>包号</w:t>
            </w:r>
            <w:proofErr w:type="gramEnd"/>
          </w:p>
        </w:tc>
        <w:tc>
          <w:tcPr>
            <w:tcW w:w="992" w:type="dxa"/>
          </w:tcPr>
          <w:p w:rsidR="00080461" w:rsidRPr="001F3368" w:rsidRDefault="006D4E20"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采购内容</w:t>
            </w:r>
          </w:p>
        </w:tc>
        <w:tc>
          <w:tcPr>
            <w:tcW w:w="1843" w:type="dxa"/>
          </w:tcPr>
          <w:p w:rsidR="00080461" w:rsidRPr="001F3368" w:rsidRDefault="006D4E20" w:rsidP="00F37F29">
            <w:pPr>
              <w:pStyle w:val="a6"/>
              <w:ind w:firstLineChars="0" w:firstLine="0"/>
              <w:jc w:val="center"/>
              <w:rPr>
                <w:rFonts w:asciiTheme="minorEastAsia" w:hAnsiTheme="minorEastAsia"/>
                <w:sz w:val="18"/>
                <w:szCs w:val="18"/>
              </w:rPr>
            </w:pPr>
            <w:r w:rsidRPr="001F3368">
              <w:rPr>
                <w:rFonts w:asciiTheme="minorEastAsia" w:hAnsiTheme="minorEastAsia"/>
                <w:sz w:val="18"/>
                <w:szCs w:val="18"/>
              </w:rPr>
              <w:t>供应商名称</w:t>
            </w:r>
          </w:p>
        </w:tc>
        <w:tc>
          <w:tcPr>
            <w:tcW w:w="2268" w:type="dxa"/>
          </w:tcPr>
          <w:p w:rsidR="00080461" w:rsidRPr="001F3368" w:rsidRDefault="006D4E20" w:rsidP="00F37F29">
            <w:pPr>
              <w:pStyle w:val="a6"/>
              <w:ind w:firstLineChars="0" w:firstLine="0"/>
              <w:jc w:val="center"/>
              <w:rPr>
                <w:rFonts w:asciiTheme="minorEastAsia" w:hAnsiTheme="minorEastAsia"/>
                <w:sz w:val="18"/>
                <w:szCs w:val="18"/>
              </w:rPr>
            </w:pPr>
            <w:r w:rsidRPr="001F3368">
              <w:rPr>
                <w:rFonts w:asciiTheme="minorEastAsia" w:hAnsiTheme="minorEastAsia"/>
                <w:sz w:val="18"/>
                <w:szCs w:val="18"/>
              </w:rPr>
              <w:t>地址</w:t>
            </w:r>
          </w:p>
        </w:tc>
        <w:tc>
          <w:tcPr>
            <w:tcW w:w="1134" w:type="dxa"/>
          </w:tcPr>
          <w:p w:rsidR="00080461" w:rsidRPr="001F3368" w:rsidRDefault="000B5BE5"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成交</w:t>
            </w:r>
            <w:r w:rsidR="006D4E20" w:rsidRPr="001F3368">
              <w:rPr>
                <w:rFonts w:asciiTheme="minorEastAsia" w:hAnsiTheme="minorEastAsia"/>
                <w:sz w:val="18"/>
                <w:szCs w:val="18"/>
              </w:rPr>
              <w:t>金额</w:t>
            </w:r>
          </w:p>
        </w:tc>
        <w:tc>
          <w:tcPr>
            <w:tcW w:w="1184" w:type="dxa"/>
          </w:tcPr>
          <w:p w:rsidR="00080461" w:rsidRPr="001F3368" w:rsidRDefault="006D4E20"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单位</w:t>
            </w:r>
          </w:p>
        </w:tc>
      </w:tr>
      <w:tr w:rsidR="00F37F29" w:rsidRPr="001F3368" w:rsidTr="00D52B0C">
        <w:tc>
          <w:tcPr>
            <w:tcW w:w="661" w:type="dxa"/>
            <w:vMerge w:val="restart"/>
          </w:tcPr>
          <w:p w:rsidR="00F37F29" w:rsidRDefault="00F37F29" w:rsidP="00F37F29">
            <w:pPr>
              <w:pStyle w:val="a6"/>
              <w:ind w:firstLineChars="0" w:firstLine="0"/>
              <w:jc w:val="center"/>
              <w:rPr>
                <w:rFonts w:asciiTheme="minorEastAsia" w:hAnsiTheme="minorEastAsia"/>
                <w:sz w:val="18"/>
                <w:szCs w:val="18"/>
              </w:rPr>
            </w:pPr>
          </w:p>
          <w:p w:rsidR="00F37F29" w:rsidRDefault="00F37F29" w:rsidP="00F37F29">
            <w:pPr>
              <w:pStyle w:val="a6"/>
              <w:ind w:firstLineChars="0" w:firstLine="0"/>
              <w:jc w:val="center"/>
              <w:rPr>
                <w:rFonts w:asciiTheme="minorEastAsia" w:hAnsiTheme="minorEastAsia"/>
                <w:sz w:val="18"/>
                <w:szCs w:val="18"/>
              </w:rPr>
            </w:pPr>
          </w:p>
          <w:p w:rsidR="00F37F29" w:rsidRDefault="00F37F29" w:rsidP="00F37F29">
            <w:pPr>
              <w:pStyle w:val="a6"/>
              <w:ind w:firstLineChars="0" w:firstLine="0"/>
              <w:jc w:val="center"/>
              <w:rPr>
                <w:rFonts w:asciiTheme="minorEastAsia" w:hAnsiTheme="minorEastAsia"/>
                <w:sz w:val="18"/>
                <w:szCs w:val="18"/>
              </w:rPr>
            </w:pPr>
          </w:p>
          <w:p w:rsidR="00F37F29" w:rsidRPr="001F3368" w:rsidRDefault="00F37F29" w:rsidP="00F37F29">
            <w:pPr>
              <w:pStyle w:val="a6"/>
              <w:ind w:firstLineChars="0" w:firstLine="0"/>
              <w:jc w:val="center"/>
              <w:rPr>
                <w:rFonts w:asciiTheme="minorEastAsia" w:hAnsiTheme="minorEastAsia"/>
                <w:sz w:val="18"/>
                <w:szCs w:val="18"/>
              </w:rPr>
            </w:pPr>
            <w:r w:rsidRPr="001F3368">
              <w:rPr>
                <w:rFonts w:asciiTheme="minorEastAsia" w:hAnsiTheme="minorEastAsia" w:hint="eastAsia"/>
                <w:sz w:val="18"/>
                <w:szCs w:val="18"/>
              </w:rPr>
              <w:t>1</w:t>
            </w:r>
          </w:p>
        </w:tc>
        <w:tc>
          <w:tcPr>
            <w:tcW w:w="992" w:type="dxa"/>
          </w:tcPr>
          <w:p w:rsidR="00F37F29" w:rsidRPr="001F3368" w:rsidRDefault="00EB305A"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招标</w:t>
            </w:r>
            <w:r w:rsidR="00F37F29">
              <w:rPr>
                <w:rFonts w:asciiTheme="minorEastAsia" w:hAnsiTheme="minorEastAsia"/>
                <w:sz w:val="18"/>
                <w:szCs w:val="18"/>
              </w:rPr>
              <w:t>文件要求的全部内容</w:t>
            </w:r>
          </w:p>
        </w:tc>
        <w:tc>
          <w:tcPr>
            <w:tcW w:w="1843" w:type="dxa"/>
          </w:tcPr>
          <w:p w:rsidR="00F37F29" w:rsidRPr="001F3368" w:rsidRDefault="00D52B0C" w:rsidP="00F37F29">
            <w:pPr>
              <w:pStyle w:val="a6"/>
              <w:ind w:firstLineChars="0" w:firstLine="0"/>
              <w:jc w:val="center"/>
              <w:rPr>
                <w:rFonts w:asciiTheme="minorEastAsia" w:hAnsiTheme="minorEastAsia"/>
              </w:rPr>
            </w:pPr>
            <w:r w:rsidRPr="00D52B0C">
              <w:rPr>
                <w:rFonts w:asciiTheme="minorEastAsia" w:hAnsiTheme="minorEastAsia" w:hint="eastAsia"/>
                <w:sz w:val="18"/>
                <w:szCs w:val="18"/>
              </w:rPr>
              <w:t>河南腾洛网络科技有限公司</w:t>
            </w:r>
          </w:p>
        </w:tc>
        <w:tc>
          <w:tcPr>
            <w:tcW w:w="2268" w:type="dxa"/>
          </w:tcPr>
          <w:p w:rsidR="00F37F29" w:rsidRPr="001F3368" w:rsidRDefault="00D52B0C" w:rsidP="00F37F29">
            <w:pPr>
              <w:pStyle w:val="a6"/>
              <w:ind w:firstLineChars="0" w:firstLine="0"/>
              <w:jc w:val="center"/>
              <w:rPr>
                <w:rFonts w:asciiTheme="minorEastAsia" w:hAnsiTheme="minorEastAsia"/>
                <w:sz w:val="18"/>
                <w:szCs w:val="18"/>
              </w:rPr>
            </w:pPr>
            <w:r w:rsidRPr="00D52B0C">
              <w:rPr>
                <w:rFonts w:ascii="仿宋" w:eastAsia="仿宋" w:hAnsi="仿宋" w:cs="仿宋"/>
                <w:szCs w:val="21"/>
              </w:rPr>
              <w:t>洛阳市涧西区</w:t>
            </w:r>
            <w:proofErr w:type="gramStart"/>
            <w:r w:rsidRPr="00D52B0C">
              <w:rPr>
                <w:rFonts w:ascii="仿宋" w:eastAsia="仿宋" w:hAnsi="仿宋" w:cs="仿宋"/>
                <w:szCs w:val="21"/>
              </w:rPr>
              <w:t>西苑路</w:t>
            </w:r>
            <w:proofErr w:type="gramEnd"/>
            <w:r w:rsidRPr="00D52B0C">
              <w:rPr>
                <w:rFonts w:ascii="仿宋" w:eastAsia="仿宋" w:hAnsi="仿宋" w:cs="仿宋"/>
                <w:szCs w:val="21"/>
              </w:rPr>
              <w:t>21号院内科技大楼（1号楼）1127室</w:t>
            </w:r>
          </w:p>
        </w:tc>
        <w:tc>
          <w:tcPr>
            <w:tcW w:w="1134" w:type="dxa"/>
          </w:tcPr>
          <w:p w:rsidR="00F37F29" w:rsidRPr="001F3368" w:rsidRDefault="00D52B0C" w:rsidP="00EB305A">
            <w:pPr>
              <w:pStyle w:val="a6"/>
              <w:ind w:firstLineChars="0" w:firstLine="0"/>
              <w:jc w:val="center"/>
              <w:rPr>
                <w:rFonts w:asciiTheme="minorEastAsia" w:hAnsiTheme="minorEastAsia"/>
                <w:sz w:val="18"/>
                <w:szCs w:val="18"/>
              </w:rPr>
            </w:pPr>
            <w:r>
              <w:rPr>
                <w:rFonts w:asciiTheme="minorEastAsia" w:hAnsiTheme="minorEastAsia" w:hint="eastAsia"/>
                <w:sz w:val="18"/>
                <w:szCs w:val="18"/>
              </w:rPr>
              <w:t>297500</w:t>
            </w:r>
            <w:r w:rsidR="00ED25DC">
              <w:rPr>
                <w:rFonts w:asciiTheme="minorEastAsia" w:hAnsiTheme="minorEastAsia" w:hint="eastAsia"/>
                <w:sz w:val="18"/>
                <w:szCs w:val="18"/>
              </w:rPr>
              <w:t>.00</w:t>
            </w:r>
          </w:p>
        </w:tc>
        <w:tc>
          <w:tcPr>
            <w:tcW w:w="1184" w:type="dxa"/>
          </w:tcPr>
          <w:p w:rsidR="00F37F29" w:rsidRPr="001F3368" w:rsidRDefault="00F37F29"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元</w:t>
            </w:r>
          </w:p>
        </w:tc>
      </w:tr>
      <w:tr w:rsidR="00F37F29" w:rsidRPr="001F3368" w:rsidTr="00D52B0C">
        <w:tc>
          <w:tcPr>
            <w:tcW w:w="661" w:type="dxa"/>
            <w:vMerge/>
          </w:tcPr>
          <w:p w:rsidR="00F37F29" w:rsidRPr="001F3368" w:rsidRDefault="00F37F29" w:rsidP="00F37F29">
            <w:pPr>
              <w:pStyle w:val="a6"/>
              <w:ind w:firstLineChars="0" w:firstLine="0"/>
              <w:jc w:val="center"/>
              <w:rPr>
                <w:rFonts w:asciiTheme="minorEastAsia" w:hAnsiTheme="minorEastAsia"/>
                <w:sz w:val="18"/>
                <w:szCs w:val="18"/>
              </w:rPr>
            </w:pPr>
          </w:p>
        </w:tc>
        <w:tc>
          <w:tcPr>
            <w:tcW w:w="992" w:type="dxa"/>
          </w:tcPr>
          <w:p w:rsidR="00F37F29" w:rsidRPr="001F3368" w:rsidRDefault="00F37F29"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序号</w:t>
            </w:r>
          </w:p>
        </w:tc>
        <w:tc>
          <w:tcPr>
            <w:tcW w:w="1843" w:type="dxa"/>
          </w:tcPr>
          <w:p w:rsidR="00F37F29" w:rsidRPr="001F3368" w:rsidRDefault="00F37F29" w:rsidP="00F37F29">
            <w:pPr>
              <w:pStyle w:val="a6"/>
              <w:ind w:firstLineChars="0" w:firstLine="0"/>
              <w:jc w:val="center"/>
              <w:rPr>
                <w:rFonts w:asciiTheme="minorEastAsia" w:hAnsiTheme="minorEastAsia"/>
                <w:sz w:val="18"/>
                <w:szCs w:val="18"/>
              </w:rPr>
            </w:pPr>
            <w:r w:rsidRPr="001F3368">
              <w:rPr>
                <w:rFonts w:asciiTheme="minorEastAsia" w:hAnsiTheme="minorEastAsia"/>
                <w:sz w:val="18"/>
                <w:szCs w:val="18"/>
              </w:rPr>
              <w:t>名称</w:t>
            </w:r>
          </w:p>
        </w:tc>
        <w:tc>
          <w:tcPr>
            <w:tcW w:w="2268" w:type="dxa"/>
          </w:tcPr>
          <w:p w:rsidR="00F37F29" w:rsidRPr="001F3368" w:rsidRDefault="00F37F29" w:rsidP="00F37F29">
            <w:pPr>
              <w:pStyle w:val="a6"/>
              <w:ind w:firstLineChars="0" w:firstLine="0"/>
              <w:jc w:val="center"/>
              <w:rPr>
                <w:rFonts w:asciiTheme="minorEastAsia" w:hAnsiTheme="minorEastAsia"/>
                <w:sz w:val="18"/>
                <w:szCs w:val="18"/>
              </w:rPr>
            </w:pPr>
            <w:r>
              <w:rPr>
                <w:rFonts w:asciiTheme="minorEastAsia" w:hAnsiTheme="minorEastAsia"/>
                <w:sz w:val="18"/>
                <w:szCs w:val="18"/>
              </w:rPr>
              <w:t>范围</w:t>
            </w:r>
          </w:p>
        </w:tc>
        <w:tc>
          <w:tcPr>
            <w:tcW w:w="1134" w:type="dxa"/>
          </w:tcPr>
          <w:p w:rsidR="00F37F29" w:rsidRPr="001F3368" w:rsidRDefault="00D25981"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履约</w:t>
            </w:r>
            <w:r w:rsidR="00D52B0C">
              <w:rPr>
                <w:rFonts w:asciiTheme="minorEastAsia" w:hAnsiTheme="minorEastAsia" w:hint="eastAsia"/>
                <w:sz w:val="18"/>
                <w:szCs w:val="18"/>
              </w:rPr>
              <w:t>期限</w:t>
            </w:r>
          </w:p>
        </w:tc>
        <w:tc>
          <w:tcPr>
            <w:tcW w:w="1184" w:type="dxa"/>
          </w:tcPr>
          <w:p w:rsidR="00F37F29" w:rsidRPr="001F3368" w:rsidRDefault="000B5BE5"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项目</w:t>
            </w:r>
            <w:r w:rsidR="00D25981">
              <w:rPr>
                <w:rFonts w:asciiTheme="minorEastAsia" w:hAnsiTheme="minorEastAsia" w:hint="eastAsia"/>
                <w:sz w:val="18"/>
                <w:szCs w:val="18"/>
              </w:rPr>
              <w:t>联系人</w:t>
            </w:r>
          </w:p>
        </w:tc>
      </w:tr>
      <w:tr w:rsidR="00F37F29" w:rsidRPr="001F3368" w:rsidTr="00D52B0C">
        <w:tc>
          <w:tcPr>
            <w:tcW w:w="661" w:type="dxa"/>
            <w:vMerge/>
          </w:tcPr>
          <w:p w:rsidR="00F37F29" w:rsidRPr="001F3368" w:rsidRDefault="00F37F29" w:rsidP="00F37F29">
            <w:pPr>
              <w:pStyle w:val="a6"/>
              <w:ind w:firstLineChars="0" w:firstLine="0"/>
              <w:jc w:val="center"/>
              <w:rPr>
                <w:rFonts w:asciiTheme="minorEastAsia" w:hAnsiTheme="minorEastAsia"/>
                <w:sz w:val="18"/>
                <w:szCs w:val="18"/>
              </w:rPr>
            </w:pPr>
          </w:p>
        </w:tc>
        <w:tc>
          <w:tcPr>
            <w:tcW w:w="992" w:type="dxa"/>
          </w:tcPr>
          <w:p w:rsidR="00F37F29" w:rsidRPr="001F3368" w:rsidRDefault="00F37F29"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1</w:t>
            </w:r>
          </w:p>
        </w:tc>
        <w:tc>
          <w:tcPr>
            <w:tcW w:w="1843" w:type="dxa"/>
          </w:tcPr>
          <w:p w:rsidR="00F37F29" w:rsidRPr="001F3368" w:rsidRDefault="00D52B0C" w:rsidP="00F37F29">
            <w:pPr>
              <w:pStyle w:val="a6"/>
              <w:ind w:firstLineChars="0" w:firstLine="0"/>
              <w:jc w:val="center"/>
              <w:rPr>
                <w:rFonts w:asciiTheme="minorEastAsia" w:hAnsiTheme="minorEastAsia"/>
                <w:sz w:val="18"/>
                <w:szCs w:val="18"/>
              </w:rPr>
            </w:pPr>
            <w:r w:rsidRPr="00D46A1F">
              <w:rPr>
                <w:rFonts w:ascii="仿宋" w:eastAsia="仿宋" w:hAnsi="仿宋" w:cs="仿宋" w:hint="eastAsia"/>
                <w:szCs w:val="21"/>
              </w:rPr>
              <w:t>洛阳市涧西区人民检察院民事检察智慧监督系统项目</w:t>
            </w:r>
          </w:p>
        </w:tc>
        <w:tc>
          <w:tcPr>
            <w:tcW w:w="2268" w:type="dxa"/>
          </w:tcPr>
          <w:p w:rsidR="00F37F29" w:rsidRPr="001F3368" w:rsidRDefault="00D52B0C"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磋商文件</w:t>
            </w:r>
            <w:r w:rsidR="00F37F29">
              <w:rPr>
                <w:rFonts w:asciiTheme="minorEastAsia" w:hAnsiTheme="minorEastAsia"/>
                <w:sz w:val="18"/>
                <w:szCs w:val="18"/>
              </w:rPr>
              <w:t>要求的全部内容</w:t>
            </w:r>
          </w:p>
        </w:tc>
        <w:tc>
          <w:tcPr>
            <w:tcW w:w="1134" w:type="dxa"/>
          </w:tcPr>
          <w:p w:rsidR="00F37F29" w:rsidRPr="001F3368" w:rsidRDefault="00D52B0C"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10</w:t>
            </w:r>
            <w:proofErr w:type="gramStart"/>
            <w:r w:rsidR="00F37F29">
              <w:rPr>
                <w:rFonts w:asciiTheme="minorEastAsia" w:hAnsiTheme="minorEastAsia" w:hint="eastAsia"/>
                <w:sz w:val="18"/>
                <w:szCs w:val="18"/>
              </w:rPr>
              <w:t>日历天</w:t>
            </w:r>
            <w:proofErr w:type="gramEnd"/>
          </w:p>
        </w:tc>
        <w:tc>
          <w:tcPr>
            <w:tcW w:w="1184" w:type="dxa"/>
          </w:tcPr>
          <w:p w:rsidR="00F37F29" w:rsidRPr="001F3368" w:rsidRDefault="00D25981" w:rsidP="00F37F29">
            <w:pPr>
              <w:pStyle w:val="a6"/>
              <w:ind w:firstLineChars="0" w:firstLine="0"/>
              <w:jc w:val="center"/>
              <w:rPr>
                <w:rFonts w:asciiTheme="minorEastAsia" w:hAnsiTheme="minorEastAsia"/>
                <w:sz w:val="18"/>
                <w:szCs w:val="18"/>
              </w:rPr>
            </w:pPr>
            <w:r>
              <w:rPr>
                <w:rFonts w:asciiTheme="minorEastAsia" w:hAnsiTheme="minorEastAsia" w:hint="eastAsia"/>
                <w:sz w:val="18"/>
                <w:szCs w:val="18"/>
              </w:rPr>
              <w:t>梅杰</w:t>
            </w:r>
            <w:bookmarkStart w:id="3" w:name="_GoBack"/>
            <w:bookmarkEnd w:id="3"/>
          </w:p>
        </w:tc>
      </w:tr>
    </w:tbl>
    <w:p w:rsidR="007D52DC" w:rsidRPr="001F3368" w:rsidRDefault="00EB14B0" w:rsidP="00EB14B0">
      <w:pPr>
        <w:pStyle w:val="a6"/>
        <w:numPr>
          <w:ilvl w:val="0"/>
          <w:numId w:val="1"/>
        </w:numPr>
        <w:ind w:firstLineChars="0"/>
        <w:rPr>
          <w:rFonts w:asciiTheme="minorEastAsia" w:hAnsiTheme="minorEastAsia"/>
          <w:b/>
        </w:rPr>
      </w:pPr>
      <w:r w:rsidRPr="001F3368">
        <w:rPr>
          <w:rFonts w:asciiTheme="minorEastAsia" w:hAnsiTheme="minorEastAsia" w:hint="eastAsia"/>
          <w:b/>
        </w:rPr>
        <w:t>评审专家名单</w:t>
      </w:r>
    </w:p>
    <w:p w:rsidR="001F3368" w:rsidRPr="001F3368" w:rsidRDefault="00D52B0C" w:rsidP="00EB14B0">
      <w:pPr>
        <w:pStyle w:val="a6"/>
        <w:ind w:left="440" w:firstLineChars="0" w:firstLine="0"/>
        <w:rPr>
          <w:rFonts w:asciiTheme="minorEastAsia" w:hAnsiTheme="minorEastAsia"/>
          <w:b/>
        </w:rPr>
      </w:pPr>
      <w:r>
        <w:rPr>
          <w:rFonts w:asciiTheme="minorEastAsia" w:hAnsiTheme="minorEastAsia" w:hint="eastAsia"/>
          <w:b/>
        </w:rPr>
        <w:t>朱玉冰</w:t>
      </w:r>
      <w:r w:rsidR="00AC591B">
        <w:rPr>
          <w:rFonts w:asciiTheme="minorEastAsia" w:hAnsiTheme="minorEastAsia" w:hint="eastAsia"/>
          <w:b/>
        </w:rPr>
        <w:t>、</w:t>
      </w:r>
      <w:r>
        <w:rPr>
          <w:rFonts w:asciiTheme="minorEastAsia" w:hAnsiTheme="minorEastAsia" w:hint="eastAsia"/>
          <w:b/>
        </w:rPr>
        <w:t>尉玲玲</w:t>
      </w:r>
      <w:r w:rsidR="00AC591B">
        <w:rPr>
          <w:rFonts w:asciiTheme="minorEastAsia" w:hAnsiTheme="minorEastAsia" w:hint="eastAsia"/>
          <w:b/>
        </w:rPr>
        <w:t>、</w:t>
      </w:r>
      <w:r>
        <w:rPr>
          <w:rFonts w:asciiTheme="minorEastAsia" w:hAnsiTheme="minorEastAsia" w:hint="eastAsia"/>
          <w:b/>
        </w:rPr>
        <w:t>郭建伟</w:t>
      </w:r>
    </w:p>
    <w:p w:rsidR="00EB14B0" w:rsidRPr="001F3368" w:rsidRDefault="00EB14B0" w:rsidP="00EB14B0">
      <w:pPr>
        <w:pStyle w:val="a6"/>
        <w:numPr>
          <w:ilvl w:val="0"/>
          <w:numId w:val="1"/>
        </w:numPr>
        <w:ind w:firstLineChars="0"/>
        <w:rPr>
          <w:rFonts w:asciiTheme="minorEastAsia" w:hAnsiTheme="minorEastAsia"/>
          <w:b/>
        </w:rPr>
      </w:pPr>
      <w:r w:rsidRPr="001F3368">
        <w:rPr>
          <w:rFonts w:asciiTheme="minorEastAsia" w:hAnsiTheme="minorEastAsia" w:hint="eastAsia"/>
          <w:b/>
        </w:rPr>
        <w:t>代理服务费收费标准及金额</w:t>
      </w:r>
    </w:p>
    <w:p w:rsidR="00EB14B0" w:rsidRPr="001F3368" w:rsidRDefault="00EB14B0" w:rsidP="00EB14B0">
      <w:pPr>
        <w:pStyle w:val="a6"/>
        <w:ind w:left="440" w:firstLineChars="0" w:firstLine="0"/>
        <w:rPr>
          <w:rFonts w:asciiTheme="minorEastAsia" w:hAnsiTheme="minorEastAsia"/>
        </w:rPr>
      </w:pPr>
      <w:r w:rsidRPr="001F3368">
        <w:rPr>
          <w:rFonts w:asciiTheme="minorEastAsia" w:hAnsiTheme="minorEastAsia" w:hint="eastAsia"/>
        </w:rPr>
        <w:t>收费标准：</w:t>
      </w:r>
      <w:r w:rsidR="00912445">
        <w:rPr>
          <w:rFonts w:ascii="宋体" w:hAnsi="宋体" w:cs="宋体" w:hint="eastAsia"/>
          <w:szCs w:val="21"/>
        </w:rPr>
        <w:t>招标代理费以计委计价[2002]1980号、</w:t>
      </w:r>
      <w:proofErr w:type="gramStart"/>
      <w:r w:rsidR="00912445">
        <w:rPr>
          <w:rFonts w:ascii="宋体" w:hAnsi="宋体" w:cs="宋体" w:hint="eastAsia"/>
          <w:szCs w:val="21"/>
        </w:rPr>
        <w:t>发改价格</w:t>
      </w:r>
      <w:proofErr w:type="gramEnd"/>
      <w:r w:rsidR="00912445">
        <w:rPr>
          <w:rFonts w:ascii="宋体" w:hAnsi="宋体" w:cs="宋体" w:hint="eastAsia"/>
          <w:szCs w:val="21"/>
        </w:rPr>
        <w:t>【2011】534号文件收费标准计取。</w:t>
      </w:r>
    </w:p>
    <w:p w:rsidR="00EB14B0" w:rsidRPr="001F3368" w:rsidRDefault="00EB14B0" w:rsidP="00EB14B0">
      <w:pPr>
        <w:pStyle w:val="a6"/>
        <w:ind w:left="440" w:firstLineChars="0" w:firstLine="0"/>
        <w:rPr>
          <w:rFonts w:asciiTheme="minorEastAsia" w:hAnsiTheme="minorEastAsia"/>
        </w:rPr>
      </w:pPr>
      <w:r w:rsidRPr="001F3368">
        <w:rPr>
          <w:rFonts w:asciiTheme="minorEastAsia" w:hAnsiTheme="minorEastAsia" w:hint="eastAsia"/>
        </w:rPr>
        <w:t>收费金额：</w:t>
      </w:r>
      <w:r w:rsidR="00D52B0C">
        <w:rPr>
          <w:rFonts w:asciiTheme="minorEastAsia" w:hAnsiTheme="minorEastAsia" w:hint="eastAsia"/>
        </w:rPr>
        <w:t>4462.5</w:t>
      </w:r>
      <w:r w:rsidR="00AC591B">
        <w:rPr>
          <w:rFonts w:asciiTheme="minorEastAsia" w:hAnsiTheme="minorEastAsia" w:hint="eastAsia"/>
        </w:rPr>
        <w:t>0</w:t>
      </w:r>
      <w:r w:rsidRPr="001F3368">
        <w:rPr>
          <w:rFonts w:asciiTheme="minorEastAsia" w:hAnsiTheme="minorEastAsia" w:hint="eastAsia"/>
        </w:rPr>
        <w:t>元</w:t>
      </w:r>
    </w:p>
    <w:p w:rsidR="001F3368" w:rsidRPr="001F3368" w:rsidRDefault="001F3368" w:rsidP="00EB14B0">
      <w:pPr>
        <w:pStyle w:val="a6"/>
        <w:ind w:left="440" w:firstLineChars="0" w:firstLine="0"/>
        <w:rPr>
          <w:rFonts w:asciiTheme="minorEastAsia" w:hAnsiTheme="minorEastAsia"/>
        </w:rPr>
      </w:pPr>
    </w:p>
    <w:p w:rsidR="00EB14B0" w:rsidRPr="001F3368" w:rsidRDefault="00EB14B0" w:rsidP="00EB14B0">
      <w:pPr>
        <w:pStyle w:val="a6"/>
        <w:numPr>
          <w:ilvl w:val="0"/>
          <w:numId w:val="1"/>
        </w:numPr>
        <w:ind w:firstLineChars="0"/>
        <w:rPr>
          <w:rFonts w:asciiTheme="minorEastAsia" w:hAnsiTheme="minorEastAsia"/>
          <w:b/>
        </w:rPr>
      </w:pPr>
      <w:r w:rsidRPr="001F3368">
        <w:rPr>
          <w:rFonts w:asciiTheme="minorEastAsia" w:hAnsiTheme="minorEastAsia" w:hint="eastAsia"/>
          <w:b/>
        </w:rPr>
        <w:t>成交公告发布的媒介及成交公告期限</w:t>
      </w:r>
    </w:p>
    <w:p w:rsidR="00EB14B0" w:rsidRPr="001F3368" w:rsidRDefault="00EB14B0" w:rsidP="00EB14B0">
      <w:pPr>
        <w:pStyle w:val="a6"/>
        <w:ind w:left="440" w:firstLineChars="0" w:firstLine="0"/>
        <w:rPr>
          <w:rFonts w:asciiTheme="minorEastAsia" w:hAnsiTheme="minorEastAsia"/>
        </w:rPr>
      </w:pPr>
      <w:r w:rsidRPr="001F3368">
        <w:rPr>
          <w:rFonts w:asciiTheme="minorEastAsia" w:hAnsiTheme="minorEastAsia" w:hint="eastAsia"/>
        </w:rPr>
        <w:t>本次中标公告在</w:t>
      </w:r>
      <w:r w:rsidR="00D52B0C">
        <w:rPr>
          <w:rFonts w:ascii="仿宋" w:eastAsia="仿宋" w:hAnsi="仿宋" w:cs="仿宋" w:hint="eastAsia"/>
          <w:szCs w:val="21"/>
        </w:rPr>
        <w:t>《中国招标投标公共服务平台》、《河南省政府采购网》、《洛阳市政府采购网》</w:t>
      </w:r>
      <w:r w:rsidRPr="001F3368">
        <w:rPr>
          <w:rFonts w:asciiTheme="minorEastAsia" w:hAnsiTheme="minorEastAsia" w:hint="eastAsia"/>
        </w:rPr>
        <w:t>上发布，成交公告期限为1个工作日 。</w:t>
      </w:r>
    </w:p>
    <w:p w:rsidR="001F3368" w:rsidRPr="001F3368" w:rsidRDefault="001F3368" w:rsidP="00EB14B0">
      <w:pPr>
        <w:pStyle w:val="a6"/>
        <w:ind w:left="440" w:firstLineChars="0" w:firstLine="0"/>
        <w:rPr>
          <w:rFonts w:asciiTheme="minorEastAsia" w:hAnsiTheme="minorEastAsia"/>
        </w:rPr>
      </w:pPr>
    </w:p>
    <w:p w:rsidR="0089046C" w:rsidRPr="001F3368" w:rsidRDefault="0089046C" w:rsidP="0089046C">
      <w:pPr>
        <w:pStyle w:val="a6"/>
        <w:numPr>
          <w:ilvl w:val="0"/>
          <w:numId w:val="1"/>
        </w:numPr>
        <w:ind w:firstLineChars="0"/>
        <w:rPr>
          <w:rFonts w:asciiTheme="minorEastAsia" w:hAnsiTheme="minorEastAsia"/>
          <w:b/>
        </w:rPr>
      </w:pPr>
      <w:r w:rsidRPr="001F3368">
        <w:rPr>
          <w:rFonts w:asciiTheme="minorEastAsia" w:hAnsiTheme="minorEastAsia" w:hint="eastAsia"/>
          <w:b/>
        </w:rPr>
        <w:t>其他补充事宜</w:t>
      </w:r>
    </w:p>
    <w:p w:rsidR="0089046C" w:rsidRPr="001F3368" w:rsidRDefault="0089046C" w:rsidP="001F3368">
      <w:pPr>
        <w:ind w:left="440"/>
        <w:rPr>
          <w:rFonts w:asciiTheme="minorEastAsia" w:hAnsiTheme="minorEastAsia"/>
        </w:rPr>
      </w:pPr>
      <w:r w:rsidRPr="001F3368">
        <w:rPr>
          <w:rFonts w:asciiTheme="minorEastAsia" w:hAnsiTheme="minorEastAsia" w:hint="eastAsia"/>
        </w:rPr>
        <w:t>公告日即为成交通知书领取日。公告日起2个工作日内，被授权的成交供应商代表应到代理机构（或采购单位）指定地点及时领取成交通知书，逾期未领取的，视同公告日已领取。成交供应商应按照规定的时限和程序与采购单位完成政府采购合同的签订。</w:t>
      </w:r>
      <w:r w:rsidR="001F3368" w:rsidRPr="001F3368">
        <w:rPr>
          <w:rFonts w:asciiTheme="minorEastAsia" w:hAnsiTheme="minorEastAsia" w:hint="eastAsia"/>
        </w:rPr>
        <w:t xml:space="preserve"> </w:t>
      </w:r>
    </w:p>
    <w:p w:rsidR="001F3368" w:rsidRPr="001F3368" w:rsidRDefault="001F3368" w:rsidP="001F3368">
      <w:pPr>
        <w:ind w:left="440"/>
        <w:rPr>
          <w:rFonts w:asciiTheme="minorEastAsia" w:hAnsiTheme="minorEastAsia"/>
        </w:rPr>
      </w:pPr>
    </w:p>
    <w:p w:rsidR="001F3368" w:rsidRPr="001F3368" w:rsidRDefault="001F3368" w:rsidP="001F3368">
      <w:pPr>
        <w:pStyle w:val="a6"/>
        <w:numPr>
          <w:ilvl w:val="0"/>
          <w:numId w:val="1"/>
        </w:numPr>
        <w:ind w:firstLineChars="0"/>
        <w:rPr>
          <w:rFonts w:asciiTheme="minorEastAsia" w:hAnsiTheme="minorEastAsia"/>
          <w:b/>
        </w:rPr>
      </w:pPr>
      <w:r w:rsidRPr="001F3368">
        <w:rPr>
          <w:rFonts w:asciiTheme="minorEastAsia" w:hAnsiTheme="minorEastAsia" w:hint="eastAsia"/>
          <w:b/>
        </w:rPr>
        <w:t>凡对本次公告内容提出询问，请按以下方式联系</w:t>
      </w:r>
    </w:p>
    <w:bookmarkEnd w:id="0"/>
    <w:bookmarkEnd w:id="2"/>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b/>
          <w:sz w:val="21"/>
          <w:szCs w:val="21"/>
        </w:rPr>
      </w:pPr>
      <w:r>
        <w:rPr>
          <w:rFonts w:ascii="仿宋" w:eastAsia="仿宋" w:hAnsi="仿宋" w:cs="仿宋" w:hint="eastAsia"/>
          <w:b/>
          <w:sz w:val="21"/>
          <w:szCs w:val="21"/>
        </w:rPr>
        <w:t>1.采购人信息</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t>名  称：洛阳市涧西区人民检察院</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lastRenderedPageBreak/>
        <w:t>地  址：洛阳市涧西区中州西路216号</w:t>
      </w:r>
    </w:p>
    <w:p w:rsidR="00D52B0C" w:rsidRPr="00D46A1F"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t>联系</w:t>
      </w:r>
      <w:r w:rsidRPr="00D46A1F">
        <w:rPr>
          <w:rFonts w:ascii="仿宋" w:eastAsia="仿宋" w:hAnsi="仿宋" w:cs="仿宋" w:hint="eastAsia"/>
          <w:sz w:val="21"/>
          <w:szCs w:val="21"/>
          <w:lang w:val="en-US" w:eastAsia="zh-CN"/>
        </w:rPr>
        <w:t>人： 朱先生</w:t>
      </w:r>
    </w:p>
    <w:p w:rsidR="00D52B0C" w:rsidRPr="00D46A1F"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sidRPr="00D46A1F">
        <w:rPr>
          <w:rFonts w:ascii="仿宋" w:eastAsia="仿宋" w:hAnsi="仿宋" w:cs="仿宋" w:hint="eastAsia"/>
          <w:sz w:val="21"/>
          <w:szCs w:val="21"/>
          <w:lang w:val="en-US" w:eastAsia="zh-CN"/>
        </w:rPr>
        <w:t>电  话：18838813631</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b/>
          <w:sz w:val="21"/>
          <w:szCs w:val="21"/>
        </w:rPr>
      </w:pPr>
      <w:r w:rsidRPr="00D46A1F">
        <w:rPr>
          <w:rFonts w:ascii="仿宋" w:eastAsia="仿宋" w:hAnsi="仿宋" w:cs="仿宋" w:hint="eastAsia"/>
          <w:b/>
          <w:sz w:val="21"/>
          <w:szCs w:val="21"/>
        </w:rPr>
        <w:t>2.采购代理机构信息</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t>名  称：河南睿晟建设发展有限公司</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bookmarkStart w:id="4" w:name="_Toc35393639"/>
      <w:bookmarkStart w:id="5" w:name="_Toc28359021"/>
      <w:bookmarkStart w:id="6" w:name="_Toc28359098"/>
      <w:bookmarkStart w:id="7" w:name="_Toc35393808"/>
      <w:r>
        <w:rPr>
          <w:rFonts w:ascii="仿宋" w:eastAsia="仿宋" w:hAnsi="仿宋" w:cs="仿宋" w:hint="eastAsia"/>
          <w:sz w:val="21"/>
          <w:szCs w:val="21"/>
          <w:lang w:val="en-US" w:eastAsia="zh-CN"/>
        </w:rPr>
        <w:t>地  址：洛阳市涧西区安徽路万国银座12楼</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t>联系人：  冯先生</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val="en-US" w:eastAsia="zh-CN"/>
        </w:rPr>
      </w:pPr>
      <w:r>
        <w:rPr>
          <w:rFonts w:ascii="仿宋" w:eastAsia="仿宋" w:hAnsi="仿宋" w:cs="仿宋" w:hint="eastAsia"/>
          <w:sz w:val="21"/>
          <w:szCs w:val="21"/>
          <w:lang w:val="en-US" w:eastAsia="zh-CN"/>
        </w:rPr>
        <w:t>电  话：18137738222</w:t>
      </w:r>
    </w:p>
    <w:bookmarkEnd w:id="4"/>
    <w:bookmarkEnd w:id="5"/>
    <w:bookmarkEnd w:id="6"/>
    <w:bookmarkEnd w:id="7"/>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b/>
          <w:sz w:val="21"/>
          <w:szCs w:val="21"/>
        </w:rPr>
      </w:pPr>
      <w:r>
        <w:rPr>
          <w:rFonts w:ascii="仿宋" w:eastAsia="仿宋" w:hAnsi="仿宋" w:cs="仿宋" w:hint="eastAsia"/>
          <w:b/>
          <w:sz w:val="21"/>
          <w:szCs w:val="21"/>
        </w:rPr>
        <w:t>3.项目联系方式</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lang w:eastAsia="zh-CN"/>
        </w:rPr>
      </w:pPr>
      <w:r>
        <w:rPr>
          <w:rFonts w:ascii="仿宋" w:eastAsia="仿宋" w:hAnsi="仿宋" w:cs="仿宋" w:hint="eastAsia"/>
          <w:sz w:val="21"/>
          <w:szCs w:val="21"/>
        </w:rPr>
        <w:t>项目联系人：</w:t>
      </w:r>
      <w:r>
        <w:rPr>
          <w:rFonts w:ascii="仿宋" w:eastAsia="仿宋" w:hAnsi="仿宋" w:cs="仿宋" w:hint="eastAsia"/>
          <w:sz w:val="21"/>
          <w:szCs w:val="21"/>
          <w:lang w:val="en-US" w:eastAsia="zh-CN"/>
        </w:rPr>
        <w:t xml:space="preserve">冯先生 </w:t>
      </w:r>
    </w:p>
    <w:p w:rsidR="00D52B0C" w:rsidRDefault="00D52B0C" w:rsidP="00D52B0C">
      <w:pPr>
        <w:pStyle w:val="0"/>
        <w:spacing w:before="0" w:beforeAutospacing="0" w:after="0" w:afterAutospacing="0" w:line="460" w:lineRule="exact"/>
        <w:ind w:leftChars="201" w:left="422" w:firstLineChars="0" w:firstLine="0"/>
        <w:jc w:val="both"/>
        <w:rPr>
          <w:rFonts w:ascii="仿宋" w:eastAsia="仿宋" w:hAnsi="仿宋" w:cs="仿宋" w:hint="eastAsia"/>
          <w:sz w:val="21"/>
          <w:szCs w:val="21"/>
        </w:rPr>
      </w:pPr>
      <w:r>
        <w:rPr>
          <w:rFonts w:ascii="仿宋" w:eastAsia="仿宋" w:hAnsi="仿宋" w:cs="仿宋" w:hint="eastAsia"/>
          <w:sz w:val="21"/>
          <w:szCs w:val="21"/>
        </w:rPr>
        <w:t>联系方式：</w:t>
      </w:r>
      <w:r>
        <w:rPr>
          <w:rFonts w:ascii="仿宋" w:eastAsia="仿宋" w:hAnsi="仿宋" w:cs="仿宋" w:hint="eastAsia"/>
          <w:sz w:val="21"/>
          <w:szCs w:val="21"/>
          <w:lang w:val="en-US" w:eastAsia="zh-CN"/>
        </w:rPr>
        <w:t>18137738222</w:t>
      </w:r>
    </w:p>
    <w:p w:rsidR="00EB305A" w:rsidRDefault="00EB305A" w:rsidP="00EB305A">
      <w:pPr>
        <w:spacing w:line="420" w:lineRule="exact"/>
        <w:ind w:firstLineChars="200" w:firstLine="420"/>
        <w:rPr>
          <w:rFonts w:ascii="宋体" w:eastAsia="宋体" w:hAnsi="宋体" w:cs="宋体"/>
          <w:szCs w:val="21"/>
        </w:rPr>
      </w:pPr>
    </w:p>
    <w:bookmarkEnd w:id="1"/>
    <w:p w:rsidR="001F3368" w:rsidRPr="001F3368" w:rsidRDefault="001F3368" w:rsidP="001F3368">
      <w:pPr>
        <w:pStyle w:val="a6"/>
        <w:ind w:left="440" w:firstLineChars="0" w:firstLine="0"/>
        <w:rPr>
          <w:rFonts w:asciiTheme="minorEastAsia" w:hAnsiTheme="minorEastAsia"/>
        </w:rPr>
      </w:pPr>
    </w:p>
    <w:sectPr w:rsidR="001F3368" w:rsidRPr="001F33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1C" w:rsidRDefault="00325A1C" w:rsidP="00F80574">
      <w:r>
        <w:separator/>
      </w:r>
    </w:p>
  </w:endnote>
  <w:endnote w:type="continuationSeparator" w:id="0">
    <w:p w:rsidR="00325A1C" w:rsidRDefault="00325A1C" w:rsidP="00F8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1C" w:rsidRDefault="00325A1C" w:rsidP="00F80574">
      <w:r>
        <w:separator/>
      </w:r>
    </w:p>
  </w:footnote>
  <w:footnote w:type="continuationSeparator" w:id="0">
    <w:p w:rsidR="00325A1C" w:rsidRDefault="00325A1C" w:rsidP="00F80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E4B"/>
    <w:multiLevelType w:val="hybridMultilevel"/>
    <w:tmpl w:val="813EA9BA"/>
    <w:lvl w:ilvl="0" w:tplc="85765E1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622B6827"/>
    <w:multiLevelType w:val="hybridMultilevel"/>
    <w:tmpl w:val="40D236F8"/>
    <w:lvl w:ilvl="0" w:tplc="15A49186">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C343AC"/>
    <w:multiLevelType w:val="hybridMultilevel"/>
    <w:tmpl w:val="8AD0B8BE"/>
    <w:lvl w:ilvl="0" w:tplc="E688A51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A5"/>
    <w:rsid w:val="00080461"/>
    <w:rsid w:val="000B5BE5"/>
    <w:rsid w:val="001407CD"/>
    <w:rsid w:val="001C363B"/>
    <w:rsid w:val="001F3368"/>
    <w:rsid w:val="00230625"/>
    <w:rsid w:val="00267EBF"/>
    <w:rsid w:val="002C27CE"/>
    <w:rsid w:val="002D2D46"/>
    <w:rsid w:val="00313BA5"/>
    <w:rsid w:val="00325A1C"/>
    <w:rsid w:val="00472515"/>
    <w:rsid w:val="004C43FA"/>
    <w:rsid w:val="00675DDE"/>
    <w:rsid w:val="006D4E20"/>
    <w:rsid w:val="00727911"/>
    <w:rsid w:val="007D52DC"/>
    <w:rsid w:val="0089046C"/>
    <w:rsid w:val="00912445"/>
    <w:rsid w:val="009358C1"/>
    <w:rsid w:val="00AC591B"/>
    <w:rsid w:val="00B52AAD"/>
    <w:rsid w:val="00D25981"/>
    <w:rsid w:val="00D52B0C"/>
    <w:rsid w:val="00DA7927"/>
    <w:rsid w:val="00EA13F0"/>
    <w:rsid w:val="00EA5B33"/>
    <w:rsid w:val="00EB14B0"/>
    <w:rsid w:val="00EB305A"/>
    <w:rsid w:val="00ED25DC"/>
    <w:rsid w:val="00F37F29"/>
    <w:rsid w:val="00F8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7EB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7E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7EB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67E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7EBF"/>
    <w:rPr>
      <w:b/>
      <w:bCs/>
      <w:kern w:val="44"/>
      <w:sz w:val="44"/>
      <w:szCs w:val="44"/>
    </w:rPr>
  </w:style>
  <w:style w:type="paragraph" w:styleId="a3">
    <w:name w:val="Title"/>
    <w:basedOn w:val="a"/>
    <w:next w:val="a"/>
    <w:link w:val="Char"/>
    <w:uiPriority w:val="10"/>
    <w:qFormat/>
    <w:rsid w:val="00267EB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67EBF"/>
    <w:rPr>
      <w:rFonts w:asciiTheme="majorHAnsi" w:eastAsia="宋体" w:hAnsiTheme="majorHAnsi" w:cstheme="majorBidi"/>
      <w:b/>
      <w:bCs/>
      <w:sz w:val="32"/>
      <w:szCs w:val="32"/>
    </w:rPr>
  </w:style>
  <w:style w:type="paragraph" w:styleId="a4">
    <w:name w:val="Subtitle"/>
    <w:basedOn w:val="a"/>
    <w:next w:val="a"/>
    <w:link w:val="Char0"/>
    <w:uiPriority w:val="11"/>
    <w:qFormat/>
    <w:rsid w:val="00267EB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267EBF"/>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67EBF"/>
    <w:rPr>
      <w:rFonts w:asciiTheme="majorHAnsi" w:eastAsiaTheme="majorEastAsia" w:hAnsiTheme="majorHAnsi" w:cstheme="majorBidi"/>
      <w:b/>
      <w:bCs/>
      <w:sz w:val="32"/>
      <w:szCs w:val="32"/>
    </w:rPr>
  </w:style>
  <w:style w:type="paragraph" w:styleId="a5">
    <w:name w:val="No Spacing"/>
    <w:uiPriority w:val="1"/>
    <w:qFormat/>
    <w:rsid w:val="00267EBF"/>
    <w:pPr>
      <w:widowControl w:val="0"/>
      <w:jc w:val="both"/>
    </w:pPr>
  </w:style>
  <w:style w:type="character" w:customStyle="1" w:styleId="3Char">
    <w:name w:val="标题 3 Char"/>
    <w:basedOn w:val="a0"/>
    <w:link w:val="3"/>
    <w:uiPriority w:val="9"/>
    <w:rsid w:val="00267EBF"/>
    <w:rPr>
      <w:b/>
      <w:bCs/>
      <w:sz w:val="32"/>
      <w:szCs w:val="32"/>
    </w:rPr>
  </w:style>
  <w:style w:type="character" w:customStyle="1" w:styleId="4Char">
    <w:name w:val="标题 4 Char"/>
    <w:basedOn w:val="a0"/>
    <w:link w:val="4"/>
    <w:uiPriority w:val="9"/>
    <w:rsid w:val="00267EBF"/>
    <w:rPr>
      <w:rFonts w:asciiTheme="majorHAnsi" w:eastAsiaTheme="majorEastAsia" w:hAnsiTheme="majorHAnsi" w:cstheme="majorBidi"/>
      <w:b/>
      <w:bCs/>
      <w:sz w:val="28"/>
      <w:szCs w:val="28"/>
    </w:rPr>
  </w:style>
  <w:style w:type="paragraph" w:styleId="a6">
    <w:name w:val="List Paragraph"/>
    <w:basedOn w:val="a"/>
    <w:uiPriority w:val="34"/>
    <w:qFormat/>
    <w:rsid w:val="00267EBF"/>
    <w:pPr>
      <w:ind w:firstLineChars="200" w:firstLine="420"/>
    </w:pPr>
  </w:style>
  <w:style w:type="table" w:styleId="a7">
    <w:name w:val="Table Grid"/>
    <w:basedOn w:val="a1"/>
    <w:uiPriority w:val="59"/>
    <w:rsid w:val="00080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1F3368"/>
    <w:pPr>
      <w:widowControl/>
      <w:spacing w:before="100" w:beforeAutospacing="1" w:after="100" w:afterAutospacing="1"/>
      <w:jc w:val="left"/>
    </w:pPr>
    <w:rPr>
      <w:rFonts w:ascii="宋体" w:eastAsia="宋体" w:hAnsi="宋体" w:cs="Times New Roman"/>
      <w:kern w:val="0"/>
      <w:sz w:val="24"/>
      <w:szCs w:val="24"/>
    </w:rPr>
  </w:style>
  <w:style w:type="paragraph" w:styleId="a9">
    <w:name w:val="header"/>
    <w:basedOn w:val="a"/>
    <w:link w:val="Char1"/>
    <w:uiPriority w:val="99"/>
    <w:unhideWhenUsed/>
    <w:rsid w:val="00F8057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F80574"/>
    <w:rPr>
      <w:sz w:val="18"/>
      <w:szCs w:val="18"/>
    </w:rPr>
  </w:style>
  <w:style w:type="paragraph" w:styleId="aa">
    <w:name w:val="footer"/>
    <w:basedOn w:val="a"/>
    <w:link w:val="Char2"/>
    <w:uiPriority w:val="99"/>
    <w:unhideWhenUsed/>
    <w:rsid w:val="00F80574"/>
    <w:pPr>
      <w:tabs>
        <w:tab w:val="center" w:pos="4153"/>
        <w:tab w:val="right" w:pos="8306"/>
      </w:tabs>
      <w:snapToGrid w:val="0"/>
      <w:jc w:val="left"/>
    </w:pPr>
    <w:rPr>
      <w:sz w:val="18"/>
      <w:szCs w:val="18"/>
    </w:rPr>
  </w:style>
  <w:style w:type="character" w:customStyle="1" w:styleId="Char2">
    <w:name w:val="页脚 Char"/>
    <w:basedOn w:val="a0"/>
    <w:link w:val="aa"/>
    <w:uiPriority w:val="99"/>
    <w:rsid w:val="00F80574"/>
    <w:rPr>
      <w:sz w:val="18"/>
      <w:szCs w:val="18"/>
    </w:rPr>
  </w:style>
  <w:style w:type="paragraph" w:customStyle="1" w:styleId="0">
    <w:name w:val="普通(网站)_0"/>
    <w:basedOn w:val="a"/>
    <w:uiPriority w:val="99"/>
    <w:unhideWhenUsed/>
    <w:qFormat/>
    <w:rsid w:val="00D52B0C"/>
    <w:pPr>
      <w:widowControl/>
      <w:spacing w:before="100" w:beforeAutospacing="1" w:after="100" w:afterAutospacing="1" w:line="320" w:lineRule="atLeast"/>
      <w:ind w:firstLineChars="200" w:firstLine="200"/>
      <w:jc w:val="left"/>
    </w:pPr>
    <w:rPr>
      <w:rFonts w:ascii="宋体" w:eastAsia="宋体" w:hAnsi="宋体" w:cs="Times New Roman"/>
      <w:kern w:val="0"/>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7EB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7E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7EB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67E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7EBF"/>
    <w:rPr>
      <w:b/>
      <w:bCs/>
      <w:kern w:val="44"/>
      <w:sz w:val="44"/>
      <w:szCs w:val="44"/>
    </w:rPr>
  </w:style>
  <w:style w:type="paragraph" w:styleId="a3">
    <w:name w:val="Title"/>
    <w:basedOn w:val="a"/>
    <w:next w:val="a"/>
    <w:link w:val="Char"/>
    <w:uiPriority w:val="10"/>
    <w:qFormat/>
    <w:rsid w:val="00267EB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67EBF"/>
    <w:rPr>
      <w:rFonts w:asciiTheme="majorHAnsi" w:eastAsia="宋体" w:hAnsiTheme="majorHAnsi" w:cstheme="majorBidi"/>
      <w:b/>
      <w:bCs/>
      <w:sz w:val="32"/>
      <w:szCs w:val="32"/>
    </w:rPr>
  </w:style>
  <w:style w:type="paragraph" w:styleId="a4">
    <w:name w:val="Subtitle"/>
    <w:basedOn w:val="a"/>
    <w:next w:val="a"/>
    <w:link w:val="Char0"/>
    <w:uiPriority w:val="11"/>
    <w:qFormat/>
    <w:rsid w:val="00267EB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267EBF"/>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67EBF"/>
    <w:rPr>
      <w:rFonts w:asciiTheme="majorHAnsi" w:eastAsiaTheme="majorEastAsia" w:hAnsiTheme="majorHAnsi" w:cstheme="majorBidi"/>
      <w:b/>
      <w:bCs/>
      <w:sz w:val="32"/>
      <w:szCs w:val="32"/>
    </w:rPr>
  </w:style>
  <w:style w:type="paragraph" w:styleId="a5">
    <w:name w:val="No Spacing"/>
    <w:uiPriority w:val="1"/>
    <w:qFormat/>
    <w:rsid w:val="00267EBF"/>
    <w:pPr>
      <w:widowControl w:val="0"/>
      <w:jc w:val="both"/>
    </w:pPr>
  </w:style>
  <w:style w:type="character" w:customStyle="1" w:styleId="3Char">
    <w:name w:val="标题 3 Char"/>
    <w:basedOn w:val="a0"/>
    <w:link w:val="3"/>
    <w:uiPriority w:val="9"/>
    <w:rsid w:val="00267EBF"/>
    <w:rPr>
      <w:b/>
      <w:bCs/>
      <w:sz w:val="32"/>
      <w:szCs w:val="32"/>
    </w:rPr>
  </w:style>
  <w:style w:type="character" w:customStyle="1" w:styleId="4Char">
    <w:name w:val="标题 4 Char"/>
    <w:basedOn w:val="a0"/>
    <w:link w:val="4"/>
    <w:uiPriority w:val="9"/>
    <w:rsid w:val="00267EBF"/>
    <w:rPr>
      <w:rFonts w:asciiTheme="majorHAnsi" w:eastAsiaTheme="majorEastAsia" w:hAnsiTheme="majorHAnsi" w:cstheme="majorBidi"/>
      <w:b/>
      <w:bCs/>
      <w:sz w:val="28"/>
      <w:szCs w:val="28"/>
    </w:rPr>
  </w:style>
  <w:style w:type="paragraph" w:styleId="a6">
    <w:name w:val="List Paragraph"/>
    <w:basedOn w:val="a"/>
    <w:uiPriority w:val="34"/>
    <w:qFormat/>
    <w:rsid w:val="00267EBF"/>
    <w:pPr>
      <w:ind w:firstLineChars="200" w:firstLine="420"/>
    </w:pPr>
  </w:style>
  <w:style w:type="table" w:styleId="a7">
    <w:name w:val="Table Grid"/>
    <w:basedOn w:val="a1"/>
    <w:uiPriority w:val="59"/>
    <w:rsid w:val="00080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1F3368"/>
    <w:pPr>
      <w:widowControl/>
      <w:spacing w:before="100" w:beforeAutospacing="1" w:after="100" w:afterAutospacing="1"/>
      <w:jc w:val="left"/>
    </w:pPr>
    <w:rPr>
      <w:rFonts w:ascii="宋体" w:eastAsia="宋体" w:hAnsi="宋体" w:cs="Times New Roman"/>
      <w:kern w:val="0"/>
      <w:sz w:val="24"/>
      <w:szCs w:val="24"/>
    </w:rPr>
  </w:style>
  <w:style w:type="paragraph" w:styleId="a9">
    <w:name w:val="header"/>
    <w:basedOn w:val="a"/>
    <w:link w:val="Char1"/>
    <w:uiPriority w:val="99"/>
    <w:unhideWhenUsed/>
    <w:rsid w:val="00F8057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F80574"/>
    <w:rPr>
      <w:sz w:val="18"/>
      <w:szCs w:val="18"/>
    </w:rPr>
  </w:style>
  <w:style w:type="paragraph" w:styleId="aa">
    <w:name w:val="footer"/>
    <w:basedOn w:val="a"/>
    <w:link w:val="Char2"/>
    <w:uiPriority w:val="99"/>
    <w:unhideWhenUsed/>
    <w:rsid w:val="00F80574"/>
    <w:pPr>
      <w:tabs>
        <w:tab w:val="center" w:pos="4153"/>
        <w:tab w:val="right" w:pos="8306"/>
      </w:tabs>
      <w:snapToGrid w:val="0"/>
      <w:jc w:val="left"/>
    </w:pPr>
    <w:rPr>
      <w:sz w:val="18"/>
      <w:szCs w:val="18"/>
    </w:rPr>
  </w:style>
  <w:style w:type="character" w:customStyle="1" w:styleId="Char2">
    <w:name w:val="页脚 Char"/>
    <w:basedOn w:val="a0"/>
    <w:link w:val="aa"/>
    <w:uiPriority w:val="99"/>
    <w:rsid w:val="00F80574"/>
    <w:rPr>
      <w:sz w:val="18"/>
      <w:szCs w:val="18"/>
    </w:rPr>
  </w:style>
  <w:style w:type="paragraph" w:customStyle="1" w:styleId="0">
    <w:name w:val="普通(网站)_0"/>
    <w:basedOn w:val="a"/>
    <w:uiPriority w:val="99"/>
    <w:unhideWhenUsed/>
    <w:qFormat/>
    <w:rsid w:val="00D52B0C"/>
    <w:pPr>
      <w:widowControl/>
      <w:spacing w:before="100" w:beforeAutospacing="1" w:after="100" w:afterAutospacing="1" w:line="320" w:lineRule="atLeast"/>
      <w:ind w:firstLineChars="200" w:firstLine="200"/>
      <w:jc w:val="left"/>
    </w:pPr>
    <w:rPr>
      <w:rFonts w:ascii="宋体" w:eastAsia="宋体" w:hAnsi="宋体" w:cs="Times New Roman"/>
      <w:kern w:val="0"/>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NTKO</cp:lastModifiedBy>
  <cp:revision>6</cp:revision>
  <dcterms:created xsi:type="dcterms:W3CDTF">2022-10-19T04:08:00Z</dcterms:created>
  <dcterms:modified xsi:type="dcterms:W3CDTF">2022-10-24T11:35:00Z</dcterms:modified>
</cp:coreProperties>
</file>